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8011F5" w:rsidRDefault="00F2545C" w:rsidP="008011F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940EF2">
        <w:rPr>
          <w:rFonts w:ascii="Arial" w:hAnsi="Arial" w:cs="Arial"/>
          <w:b/>
          <w:sz w:val="24"/>
          <w:szCs w:val="24"/>
          <w:lang w:val="es-ES_tradnl"/>
        </w:rPr>
        <w:t>oncurso Privado de Precios Nº 12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940EF2">
        <w:rPr>
          <w:rFonts w:ascii="Arial" w:hAnsi="Arial" w:cs="Arial"/>
          <w:sz w:val="24"/>
          <w:szCs w:val="24"/>
          <w:lang w:val="es-ES_tradnl"/>
        </w:rPr>
        <w:t>compra de treinta y siete (37</w:t>
      </w:r>
      <w:r w:rsidR="003C7BA5" w:rsidRPr="003C7BA5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940EF2">
        <w:rPr>
          <w:rFonts w:ascii="Arial" w:hAnsi="Arial" w:cs="Arial"/>
          <w:sz w:val="24"/>
          <w:szCs w:val="24"/>
          <w:lang w:val="es-ES_tradnl"/>
        </w:rPr>
        <w:t>pantalones para Observadores a Bordo.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940EF2">
        <w:rPr>
          <w:rFonts w:ascii="Arial" w:hAnsi="Arial" w:cs="Arial"/>
          <w:sz w:val="24"/>
          <w:szCs w:val="24"/>
          <w:lang w:val="es-ES_tradnl"/>
        </w:rPr>
        <w:t>804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011F5">
        <w:rPr>
          <w:rFonts w:ascii="Arial" w:hAnsi="Arial" w:cs="Arial"/>
          <w:sz w:val="24"/>
          <w:szCs w:val="24"/>
          <w:lang w:val="es-ES_tradnl"/>
        </w:rPr>
        <w:t>23</w:t>
      </w:r>
      <w:r w:rsidR="00940EF2">
        <w:rPr>
          <w:rFonts w:ascii="Arial" w:hAnsi="Arial" w:cs="Arial"/>
          <w:sz w:val="24"/>
          <w:szCs w:val="24"/>
          <w:lang w:val="es-ES_tradnl"/>
        </w:rPr>
        <w:t>-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940EF2">
        <w:rPr>
          <w:rFonts w:ascii="Arial" w:hAnsi="Arial" w:cs="Arial"/>
          <w:bCs/>
          <w:sz w:val="24"/>
          <w:szCs w:val="24"/>
          <w:lang w:val="es-ES"/>
        </w:rPr>
        <w:t>1.672.585,00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940EF2">
        <w:rPr>
          <w:rFonts w:ascii="Arial" w:eastAsia="Times New Roman" w:hAnsi="Arial" w:cs="Arial"/>
          <w:sz w:val="24"/>
          <w:szCs w:val="24"/>
          <w:lang w:val="es-ES_tradnl"/>
        </w:rPr>
        <w:t>09 de nov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>iembre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940EF2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487823">
        <w:rPr>
          <w:rFonts w:ascii="Arial" w:hAnsi="Arial" w:cs="Arial"/>
          <w:sz w:val="24"/>
          <w:szCs w:val="24"/>
          <w:lang w:val="es-AR"/>
        </w:rPr>
        <w:t>jueves 09 de noviembre a las 09:</w:t>
      </w:r>
      <w:r w:rsidR="00873BA7" w:rsidRPr="00BD25A7">
        <w:rPr>
          <w:rFonts w:ascii="Arial" w:hAnsi="Arial" w:cs="Arial"/>
          <w:sz w:val="24"/>
          <w:szCs w:val="24"/>
          <w:lang w:val="es-AR"/>
        </w:rPr>
        <w:t>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>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 xml:space="preserve"> 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487823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897AC7" w:rsidRDefault="00487823" w:rsidP="00F4595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Pantalón tipo cargo de gabardina elastizada en color azul oscuro, cintura c/ cordón de ajuste 2 bolsillos laterales, 2 bolsillos delanteros y 2 bolsillos traseros, todos con solapa. Puño elástico.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487823" w:rsidRDefault="00487823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8011F5" w:rsidP="0048782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011F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48782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Del talle</w:t>
            </w:r>
            <w:bookmarkStart w:id="0" w:name="_GoBack"/>
            <w:bookmarkEnd w:id="0"/>
            <w:r w:rsidR="0048782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38 al </w:t>
            </w:r>
            <w:r w:rsidR="00897AC7" w:rsidRPr="00897AC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6</w:t>
            </w:r>
            <w:r w:rsidR="0048782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0</w:t>
            </w: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DF" w:rsidRDefault="00F425DF" w:rsidP="000A6C21">
      <w:pPr>
        <w:spacing w:after="0" w:line="240" w:lineRule="auto"/>
      </w:pPr>
      <w:r>
        <w:separator/>
      </w:r>
    </w:p>
  </w:endnote>
  <w:endnote w:type="continuationSeparator" w:id="0">
    <w:p w:rsidR="00F425DF" w:rsidRDefault="00F425DF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487823" w:rsidRPr="00487823">
          <w:rPr>
            <w:noProof/>
            <w:lang w:val="es-ES"/>
          </w:rPr>
          <w:t>2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DF" w:rsidRDefault="00F425DF" w:rsidP="000A6C21">
      <w:pPr>
        <w:spacing w:after="0" w:line="240" w:lineRule="auto"/>
      </w:pPr>
      <w:r>
        <w:separator/>
      </w:r>
    </w:p>
  </w:footnote>
  <w:footnote w:type="continuationSeparator" w:id="0">
    <w:p w:rsidR="00F425DF" w:rsidRDefault="00F425DF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C1B47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4097B"/>
    <w:rsid w:val="0034330B"/>
    <w:rsid w:val="00370E7E"/>
    <w:rsid w:val="00391A5A"/>
    <w:rsid w:val="003C25D2"/>
    <w:rsid w:val="003C7BA5"/>
    <w:rsid w:val="003E01D3"/>
    <w:rsid w:val="00415F2D"/>
    <w:rsid w:val="004255BD"/>
    <w:rsid w:val="004452A3"/>
    <w:rsid w:val="00474824"/>
    <w:rsid w:val="00487823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09B6"/>
    <w:rsid w:val="00602636"/>
    <w:rsid w:val="00622E3C"/>
    <w:rsid w:val="00626A4F"/>
    <w:rsid w:val="00627F90"/>
    <w:rsid w:val="006A57FB"/>
    <w:rsid w:val="006B69DD"/>
    <w:rsid w:val="006D39D4"/>
    <w:rsid w:val="00762A75"/>
    <w:rsid w:val="007C491B"/>
    <w:rsid w:val="007E43FE"/>
    <w:rsid w:val="008011F5"/>
    <w:rsid w:val="00846692"/>
    <w:rsid w:val="00873BA7"/>
    <w:rsid w:val="00875892"/>
    <w:rsid w:val="008830A6"/>
    <w:rsid w:val="00897AC7"/>
    <w:rsid w:val="00910B45"/>
    <w:rsid w:val="00940EF2"/>
    <w:rsid w:val="009C0761"/>
    <w:rsid w:val="009C4B62"/>
    <w:rsid w:val="009D6806"/>
    <w:rsid w:val="00A043C0"/>
    <w:rsid w:val="00A93465"/>
    <w:rsid w:val="00A94653"/>
    <w:rsid w:val="00AC640D"/>
    <w:rsid w:val="00B135B9"/>
    <w:rsid w:val="00B7019F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B0451"/>
    <w:rsid w:val="00CC469D"/>
    <w:rsid w:val="00D7386F"/>
    <w:rsid w:val="00D84257"/>
    <w:rsid w:val="00DD2BD0"/>
    <w:rsid w:val="00DE28B7"/>
    <w:rsid w:val="00E450FD"/>
    <w:rsid w:val="00E87FE8"/>
    <w:rsid w:val="00EC01B1"/>
    <w:rsid w:val="00EE50E4"/>
    <w:rsid w:val="00F108CD"/>
    <w:rsid w:val="00F2545C"/>
    <w:rsid w:val="00F30EAA"/>
    <w:rsid w:val="00F425DF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409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13</cp:revision>
  <cp:lastPrinted>2017-04-24T13:20:00Z</cp:lastPrinted>
  <dcterms:created xsi:type="dcterms:W3CDTF">2022-07-01T12:49:00Z</dcterms:created>
  <dcterms:modified xsi:type="dcterms:W3CDTF">2023-10-23T15:18:00Z</dcterms:modified>
</cp:coreProperties>
</file>